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8FF" w:rsidRPr="008318FF" w:rsidRDefault="008318FF" w:rsidP="00831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8FF" w:rsidRDefault="008318FF" w:rsidP="008318FF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pl-PL"/>
        </w:rPr>
      </w:pPr>
      <w:r w:rsidRPr="008318FF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pl-PL"/>
        </w:rPr>
        <w:t xml:space="preserve">Komunikat do dyrektorów, nauczycieli, </w:t>
      </w:r>
    </w:p>
    <w:p w:rsidR="008318FF" w:rsidRPr="008318FF" w:rsidRDefault="008318FF" w:rsidP="008318FF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pl-PL"/>
        </w:rPr>
      </w:pPr>
      <w:r w:rsidRPr="008318FF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pl-PL"/>
        </w:rPr>
        <w:t>uczniów i rodziców</w:t>
      </w:r>
    </w:p>
    <w:p w:rsidR="008318FF" w:rsidRPr="008318FF" w:rsidRDefault="008318FF" w:rsidP="00831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8FF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</w:t>
      </w:r>
    </w:p>
    <w:p w:rsidR="008318FF" w:rsidRPr="008318FF" w:rsidRDefault="008318FF" w:rsidP="00831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8FF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przekazuję Państwu ulotkę do wykorzystania w działaniach z zakresu promocji zdrowia i profilaktyki, na przykład poprzez wywieszenie jej na terenie szkoły w miejscach najczęściej uczęszczanych, na drzwiach wejściowych, na zajęciach z uczniami.</w:t>
      </w:r>
    </w:p>
    <w:p w:rsidR="008318FF" w:rsidRPr="008318FF" w:rsidRDefault="008318FF" w:rsidP="00831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8FF">
        <w:rPr>
          <w:rFonts w:ascii="Times New Roman" w:eastAsia="Times New Roman" w:hAnsi="Times New Roman" w:cs="Times New Roman"/>
          <w:sz w:val="24"/>
          <w:szCs w:val="24"/>
          <w:lang w:eastAsia="pl-PL"/>
        </w:rPr>
        <w:t>Ulotka została opracowana przez Fundację AIDRATUNEK, z którą Pomorski Kurator nawiązał współpracę w zakresie promocji zdrowia i profilaktyki i posiada pozytywną opinię Wojewódzkiej Stacji Sanitarno-Epidemiologicznej w Gdańsku.</w:t>
      </w:r>
    </w:p>
    <w:p w:rsidR="008318FF" w:rsidRPr="008318FF" w:rsidRDefault="008318FF" w:rsidP="00831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8F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318FF" w:rsidRDefault="008318FF" w:rsidP="008318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8FF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 Kurator Oświaty</w:t>
      </w:r>
    </w:p>
    <w:p w:rsidR="008318FF" w:rsidRPr="008318FF" w:rsidRDefault="008318FF" w:rsidP="008318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</w:t>
      </w:r>
      <w:proofErr w:type="spellStart"/>
      <w:r w:rsidRPr="008318FF">
        <w:rPr>
          <w:rFonts w:ascii="Times New Roman" w:eastAsia="Times New Roman" w:hAnsi="Times New Roman" w:cs="Times New Roman"/>
          <w:sz w:val="24"/>
          <w:szCs w:val="24"/>
          <w:lang w:eastAsia="pl-PL"/>
        </w:rPr>
        <w:t>Bielang</w:t>
      </w:r>
      <w:proofErr w:type="spellEnd"/>
    </w:p>
    <w:p w:rsidR="008318FF" w:rsidRDefault="008318FF" w:rsidP="008318FF">
      <w:pPr>
        <w:jc w:val="center"/>
      </w:pPr>
      <w:r w:rsidRPr="008318F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72CC8C62" wp14:editId="2C327D1F">
            <wp:extent cx="4076700" cy="6305051"/>
            <wp:effectExtent l="0" t="0" r="0" b="635"/>
            <wp:docPr id="5" name="Obraz 5" descr="Ulotka Fundacji AIDRATUNEK dot. koronawirus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otka Fundacji AIDRATUNEK dot. koronawirus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585" cy="632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18FF" w:rsidSect="008318FF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9369B"/>
    <w:multiLevelType w:val="multilevel"/>
    <w:tmpl w:val="4462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97019D"/>
    <w:multiLevelType w:val="multilevel"/>
    <w:tmpl w:val="10D8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473264"/>
    <w:multiLevelType w:val="multilevel"/>
    <w:tmpl w:val="C7F2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CF1507"/>
    <w:multiLevelType w:val="multilevel"/>
    <w:tmpl w:val="C1C4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FF"/>
    <w:rsid w:val="008318FF"/>
    <w:rsid w:val="00A6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3628"/>
  <w15:chartTrackingRefBased/>
  <w15:docId w15:val="{B7684EA7-F750-4806-8146-3767B4A0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6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4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5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5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5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7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ratorium.gda.pl/wp-content/uploads/2020/02/ulotkasanepid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A8E50-C87C-45C5-906A-0F418E2A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/>
  <dc:description/>
  <cp:lastModifiedBy>Sekretariat1</cp:lastModifiedBy>
  <cp:revision>1</cp:revision>
  <dcterms:created xsi:type="dcterms:W3CDTF">2020-02-27T10:42:00Z</dcterms:created>
  <dcterms:modified xsi:type="dcterms:W3CDTF">2020-02-27T10:46:00Z</dcterms:modified>
</cp:coreProperties>
</file>